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3F8" w:rsidRDefault="00D023F8" w:rsidP="00D023F8">
      <w:pPr>
        <w:pStyle w:val="a5"/>
        <w:ind w:left="360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3875" cy="571500"/>
            <wp:effectExtent l="19050" t="0" r="9525" b="0"/>
            <wp:docPr id="1" name="Рисунок 3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3F8" w:rsidRPr="00817C53" w:rsidRDefault="00D023F8" w:rsidP="00D023F8">
      <w:pPr>
        <w:pStyle w:val="a5"/>
        <w:ind w:left="360"/>
        <w:jc w:val="center"/>
        <w:rPr>
          <w:b/>
          <w:sz w:val="48"/>
          <w:szCs w:val="48"/>
        </w:rPr>
      </w:pPr>
      <w:r w:rsidRPr="00817C53">
        <w:rPr>
          <w:b/>
          <w:sz w:val="48"/>
          <w:szCs w:val="48"/>
        </w:rPr>
        <w:t xml:space="preserve">Собрание депутатов </w:t>
      </w:r>
    </w:p>
    <w:p w:rsidR="00D023F8" w:rsidRPr="00817C53" w:rsidRDefault="00D023F8" w:rsidP="00D023F8">
      <w:pPr>
        <w:pStyle w:val="a5"/>
        <w:ind w:left="360"/>
        <w:jc w:val="center"/>
        <w:rPr>
          <w:b/>
          <w:sz w:val="40"/>
          <w:szCs w:val="40"/>
        </w:rPr>
      </w:pPr>
      <w:proofErr w:type="gramStart"/>
      <w:r w:rsidRPr="00817C53">
        <w:rPr>
          <w:b/>
          <w:sz w:val="40"/>
          <w:szCs w:val="40"/>
        </w:rPr>
        <w:t>Катав–Ивановского</w:t>
      </w:r>
      <w:proofErr w:type="gramEnd"/>
      <w:r w:rsidRPr="00817C53">
        <w:rPr>
          <w:b/>
          <w:sz w:val="40"/>
          <w:szCs w:val="40"/>
        </w:rPr>
        <w:t xml:space="preserve"> муниципального района</w:t>
      </w:r>
    </w:p>
    <w:p w:rsidR="00D023F8" w:rsidRPr="00817C53" w:rsidRDefault="00D023F8" w:rsidP="00D023F8">
      <w:pPr>
        <w:pStyle w:val="a5"/>
        <w:tabs>
          <w:tab w:val="center" w:pos="3969"/>
        </w:tabs>
        <w:ind w:left="360"/>
        <w:jc w:val="center"/>
        <w:rPr>
          <w:b/>
          <w:sz w:val="44"/>
          <w:szCs w:val="44"/>
        </w:rPr>
      </w:pPr>
      <w:r w:rsidRPr="00817C53">
        <w:rPr>
          <w:b/>
          <w:sz w:val="44"/>
          <w:szCs w:val="44"/>
        </w:rPr>
        <w:t>РЕШЕНИЕ</w:t>
      </w:r>
    </w:p>
    <w:p w:rsidR="00D023F8" w:rsidRPr="00D62CD6" w:rsidRDefault="00574884" w:rsidP="00D62CD6">
      <w:pPr>
        <w:pStyle w:val="a5"/>
        <w:rPr>
          <w:sz w:val="27"/>
          <w:szCs w:val="27"/>
        </w:rPr>
      </w:pPr>
      <w:r w:rsidRPr="00574884">
        <w:rPr>
          <w:noProof/>
        </w:rPr>
        <w:pict>
          <v:line id="Line 3" o:spid="_x0000_s1026" style="position:absolute;z-index:251660288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B2rcF4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D023F8" w:rsidRPr="002A14ED" w:rsidRDefault="003B3978" w:rsidP="00D023F8">
      <w:pPr>
        <w:pStyle w:val="a5"/>
        <w:spacing w:line="276" w:lineRule="auto"/>
        <w:jc w:val="both"/>
        <w:rPr>
          <w:szCs w:val="26"/>
        </w:rPr>
      </w:pPr>
      <w:r>
        <w:rPr>
          <w:szCs w:val="26"/>
        </w:rPr>
        <w:t>«20</w:t>
      </w:r>
      <w:r w:rsidR="00D023F8" w:rsidRPr="002A14ED">
        <w:rPr>
          <w:szCs w:val="26"/>
        </w:rPr>
        <w:t xml:space="preserve">»  </w:t>
      </w:r>
      <w:r>
        <w:rPr>
          <w:szCs w:val="26"/>
        </w:rPr>
        <w:t xml:space="preserve">мая </w:t>
      </w:r>
      <w:r w:rsidR="00D023F8" w:rsidRPr="002A14ED">
        <w:rPr>
          <w:szCs w:val="26"/>
        </w:rPr>
        <w:t>201</w:t>
      </w:r>
      <w:r w:rsidR="00D023F8">
        <w:rPr>
          <w:szCs w:val="26"/>
        </w:rPr>
        <w:t>5</w:t>
      </w:r>
      <w:r w:rsidR="00D023F8" w:rsidRPr="002A14ED">
        <w:rPr>
          <w:szCs w:val="26"/>
        </w:rPr>
        <w:t xml:space="preserve"> года   </w:t>
      </w:r>
      <w:r w:rsidR="00D023F8">
        <w:rPr>
          <w:szCs w:val="26"/>
        </w:rPr>
        <w:t xml:space="preserve">                                                   </w:t>
      </w:r>
      <w:r>
        <w:rPr>
          <w:szCs w:val="26"/>
        </w:rPr>
        <w:t xml:space="preserve">                            №800</w:t>
      </w:r>
      <w:r w:rsidR="00D023F8" w:rsidRPr="002A14ED">
        <w:rPr>
          <w:szCs w:val="26"/>
        </w:rPr>
        <w:t xml:space="preserve">                                                                         </w:t>
      </w:r>
    </w:p>
    <w:p w:rsidR="00D023F8" w:rsidRPr="002A14ED" w:rsidRDefault="00D023F8" w:rsidP="00D023F8">
      <w:pPr>
        <w:pStyle w:val="a4"/>
        <w:spacing w:line="276" w:lineRule="auto"/>
        <w:rPr>
          <w:sz w:val="26"/>
          <w:szCs w:val="26"/>
        </w:rPr>
      </w:pPr>
      <w:bookmarkStart w:id="0" w:name="_GoBack"/>
      <w:bookmarkEnd w:id="0"/>
    </w:p>
    <w:p w:rsidR="00D023F8" w:rsidRDefault="00D023F8" w:rsidP="00D023F8">
      <w:pPr>
        <w:pStyle w:val="a4"/>
        <w:spacing w:line="276" w:lineRule="auto"/>
        <w:ind w:right="5385"/>
        <w:rPr>
          <w:sz w:val="26"/>
          <w:szCs w:val="26"/>
        </w:rPr>
      </w:pPr>
      <w:r w:rsidRPr="002A14ED">
        <w:rPr>
          <w:sz w:val="26"/>
          <w:szCs w:val="26"/>
        </w:rPr>
        <w:t xml:space="preserve">О </w:t>
      </w:r>
      <w:r w:rsidR="00D62CD6">
        <w:rPr>
          <w:sz w:val="26"/>
          <w:szCs w:val="26"/>
        </w:rPr>
        <w:t xml:space="preserve">патриотическом воспитании </w:t>
      </w:r>
      <w:r>
        <w:rPr>
          <w:sz w:val="26"/>
          <w:szCs w:val="26"/>
        </w:rPr>
        <w:t>молодежи</w:t>
      </w:r>
      <w:r w:rsidR="00D62CD6">
        <w:rPr>
          <w:sz w:val="26"/>
          <w:szCs w:val="26"/>
        </w:rPr>
        <w:t xml:space="preserve"> в</w:t>
      </w:r>
      <w:r>
        <w:rPr>
          <w:sz w:val="26"/>
          <w:szCs w:val="26"/>
        </w:rPr>
        <w:t xml:space="preserve"> Катав-Ивановском </w:t>
      </w:r>
    </w:p>
    <w:p w:rsidR="00D023F8" w:rsidRPr="002A14ED" w:rsidRDefault="00D023F8" w:rsidP="00D023F8">
      <w:pPr>
        <w:pStyle w:val="a4"/>
        <w:spacing w:line="276" w:lineRule="auto"/>
        <w:ind w:right="5385"/>
        <w:rPr>
          <w:sz w:val="26"/>
          <w:szCs w:val="26"/>
        </w:rPr>
      </w:pPr>
      <w:r>
        <w:rPr>
          <w:sz w:val="26"/>
          <w:szCs w:val="26"/>
        </w:rPr>
        <w:t xml:space="preserve">муниципальном </w:t>
      </w:r>
      <w:proofErr w:type="gramStart"/>
      <w:r>
        <w:rPr>
          <w:sz w:val="26"/>
          <w:szCs w:val="26"/>
        </w:rPr>
        <w:t>районе</w:t>
      </w:r>
      <w:proofErr w:type="gramEnd"/>
    </w:p>
    <w:p w:rsidR="00D023F8" w:rsidRDefault="00D023F8" w:rsidP="00D023F8">
      <w:pPr>
        <w:pStyle w:val="a4"/>
        <w:spacing w:line="276" w:lineRule="auto"/>
        <w:rPr>
          <w:sz w:val="26"/>
          <w:szCs w:val="26"/>
        </w:rPr>
      </w:pPr>
    </w:p>
    <w:p w:rsidR="00123E9F" w:rsidRPr="002A14ED" w:rsidRDefault="00123E9F" w:rsidP="00D023F8">
      <w:pPr>
        <w:pStyle w:val="a4"/>
        <w:spacing w:line="276" w:lineRule="auto"/>
        <w:rPr>
          <w:sz w:val="26"/>
          <w:szCs w:val="26"/>
        </w:rPr>
      </w:pPr>
    </w:p>
    <w:p w:rsidR="00D023F8" w:rsidRPr="002A14ED" w:rsidRDefault="00D023F8" w:rsidP="003B3978">
      <w:pPr>
        <w:spacing w:line="276" w:lineRule="auto"/>
        <w:jc w:val="both"/>
        <w:rPr>
          <w:sz w:val="26"/>
          <w:szCs w:val="26"/>
        </w:rPr>
      </w:pPr>
      <w:r w:rsidRPr="002A14ED">
        <w:rPr>
          <w:sz w:val="26"/>
          <w:szCs w:val="26"/>
        </w:rPr>
        <w:t xml:space="preserve">        Заслушав информацию заместителя Главы Катав-Ивановского муниципального района </w:t>
      </w:r>
      <w:proofErr w:type="spellStart"/>
      <w:r w:rsidRPr="002A14ED">
        <w:rPr>
          <w:sz w:val="26"/>
          <w:szCs w:val="26"/>
        </w:rPr>
        <w:t>Бисярина</w:t>
      </w:r>
      <w:proofErr w:type="spellEnd"/>
      <w:r w:rsidRPr="002A14ED">
        <w:rPr>
          <w:sz w:val="26"/>
          <w:szCs w:val="26"/>
        </w:rPr>
        <w:t xml:space="preserve"> А.А. </w:t>
      </w:r>
      <w:r w:rsidR="00D62CD6">
        <w:rPr>
          <w:sz w:val="26"/>
          <w:szCs w:val="26"/>
        </w:rPr>
        <w:t>о</w:t>
      </w:r>
      <w:r w:rsidRPr="002A14ED">
        <w:rPr>
          <w:sz w:val="26"/>
          <w:szCs w:val="26"/>
        </w:rPr>
        <w:t xml:space="preserve"> </w:t>
      </w:r>
      <w:r>
        <w:rPr>
          <w:sz w:val="26"/>
          <w:szCs w:val="26"/>
        </w:rPr>
        <w:t>патриотическом воспитании молодежи в Катав-Ивановском муниципальном районе</w:t>
      </w:r>
      <w:r w:rsidR="00D62CD6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2A14ED">
        <w:rPr>
          <w:sz w:val="26"/>
          <w:szCs w:val="26"/>
        </w:rPr>
        <w:t>Собрание депутатов Катав-Ив</w:t>
      </w:r>
      <w:r w:rsidR="00D62CD6">
        <w:rPr>
          <w:sz w:val="26"/>
          <w:szCs w:val="26"/>
        </w:rPr>
        <w:t>ановского муниципального района</w:t>
      </w:r>
    </w:p>
    <w:p w:rsidR="00D023F8" w:rsidRPr="002A14ED" w:rsidRDefault="00D023F8" w:rsidP="00D023F8">
      <w:pPr>
        <w:pStyle w:val="a4"/>
        <w:spacing w:line="276" w:lineRule="auto"/>
        <w:jc w:val="both"/>
        <w:rPr>
          <w:sz w:val="26"/>
          <w:szCs w:val="26"/>
        </w:rPr>
      </w:pPr>
    </w:p>
    <w:p w:rsidR="00D023F8" w:rsidRPr="002A14ED" w:rsidRDefault="00D023F8" w:rsidP="00D023F8">
      <w:pPr>
        <w:pStyle w:val="a4"/>
        <w:spacing w:line="276" w:lineRule="auto"/>
        <w:jc w:val="both"/>
        <w:rPr>
          <w:sz w:val="26"/>
          <w:szCs w:val="26"/>
        </w:rPr>
      </w:pPr>
      <w:r w:rsidRPr="002A14ED">
        <w:rPr>
          <w:sz w:val="26"/>
          <w:szCs w:val="26"/>
        </w:rPr>
        <w:t>РЕШАЕТ:</w:t>
      </w:r>
    </w:p>
    <w:p w:rsidR="00D023F8" w:rsidRPr="00D62CD6" w:rsidRDefault="00D023F8" w:rsidP="00D62CD6">
      <w:pPr>
        <w:pStyle w:val="a9"/>
        <w:numPr>
          <w:ilvl w:val="0"/>
          <w:numId w:val="2"/>
        </w:numPr>
        <w:spacing w:line="276" w:lineRule="auto"/>
        <w:rPr>
          <w:sz w:val="26"/>
          <w:szCs w:val="26"/>
        </w:rPr>
      </w:pPr>
      <w:r w:rsidRPr="00D62CD6">
        <w:rPr>
          <w:sz w:val="26"/>
          <w:szCs w:val="26"/>
        </w:rPr>
        <w:t>Информацию о  патриотическом воспитании молодежи в Катав-Ивановском муниципальном районе принять к сведению.</w:t>
      </w:r>
    </w:p>
    <w:p w:rsidR="00D023F8" w:rsidRPr="002A14ED" w:rsidRDefault="00D023F8" w:rsidP="00D023F8">
      <w:pPr>
        <w:pStyle w:val="a4"/>
        <w:spacing w:line="276" w:lineRule="auto"/>
        <w:jc w:val="both"/>
        <w:rPr>
          <w:sz w:val="26"/>
          <w:szCs w:val="26"/>
        </w:rPr>
      </w:pPr>
    </w:p>
    <w:p w:rsidR="00D023F8" w:rsidRDefault="00D023F8" w:rsidP="00D023F8">
      <w:pPr>
        <w:pStyle w:val="a4"/>
        <w:spacing w:line="276" w:lineRule="auto"/>
        <w:jc w:val="both"/>
        <w:rPr>
          <w:sz w:val="26"/>
          <w:szCs w:val="26"/>
        </w:rPr>
      </w:pPr>
    </w:p>
    <w:p w:rsidR="003B3978" w:rsidRDefault="003B3978" w:rsidP="00D023F8">
      <w:pPr>
        <w:pStyle w:val="a4"/>
        <w:spacing w:line="276" w:lineRule="auto"/>
        <w:jc w:val="both"/>
        <w:rPr>
          <w:sz w:val="26"/>
          <w:szCs w:val="26"/>
        </w:rPr>
      </w:pPr>
    </w:p>
    <w:p w:rsidR="003B3978" w:rsidRDefault="003B3978" w:rsidP="00D023F8">
      <w:pPr>
        <w:pStyle w:val="a4"/>
        <w:spacing w:line="276" w:lineRule="auto"/>
        <w:jc w:val="both"/>
        <w:rPr>
          <w:sz w:val="26"/>
          <w:szCs w:val="26"/>
        </w:rPr>
      </w:pPr>
    </w:p>
    <w:p w:rsidR="003B3978" w:rsidRDefault="003B3978" w:rsidP="00D023F8">
      <w:pPr>
        <w:pStyle w:val="a4"/>
        <w:spacing w:line="276" w:lineRule="auto"/>
        <w:jc w:val="both"/>
        <w:rPr>
          <w:sz w:val="26"/>
          <w:szCs w:val="26"/>
        </w:rPr>
      </w:pPr>
    </w:p>
    <w:p w:rsidR="003B3978" w:rsidRDefault="003B3978" w:rsidP="00D023F8">
      <w:pPr>
        <w:pStyle w:val="a4"/>
        <w:spacing w:line="276" w:lineRule="auto"/>
        <w:jc w:val="both"/>
        <w:rPr>
          <w:sz w:val="26"/>
          <w:szCs w:val="26"/>
        </w:rPr>
      </w:pPr>
    </w:p>
    <w:p w:rsidR="00D62CD6" w:rsidRPr="002A14ED" w:rsidRDefault="00D62CD6" w:rsidP="00D023F8">
      <w:pPr>
        <w:pStyle w:val="a4"/>
        <w:spacing w:line="276" w:lineRule="auto"/>
        <w:jc w:val="both"/>
        <w:rPr>
          <w:sz w:val="26"/>
          <w:szCs w:val="26"/>
        </w:rPr>
      </w:pPr>
    </w:p>
    <w:p w:rsidR="00D023F8" w:rsidRPr="002A14ED" w:rsidRDefault="00D023F8" w:rsidP="00D023F8">
      <w:pPr>
        <w:pStyle w:val="a4"/>
        <w:spacing w:line="276" w:lineRule="auto"/>
        <w:jc w:val="both"/>
        <w:rPr>
          <w:sz w:val="26"/>
          <w:szCs w:val="26"/>
        </w:rPr>
      </w:pPr>
      <w:r w:rsidRPr="002A14ED">
        <w:rPr>
          <w:sz w:val="26"/>
          <w:szCs w:val="26"/>
        </w:rPr>
        <w:t>Председатель Собрания депутатов</w:t>
      </w:r>
    </w:p>
    <w:p w:rsidR="00D023F8" w:rsidRPr="002A14ED" w:rsidRDefault="00D023F8" w:rsidP="00D023F8">
      <w:pPr>
        <w:pStyle w:val="a4"/>
        <w:spacing w:line="276" w:lineRule="auto"/>
        <w:jc w:val="both"/>
        <w:rPr>
          <w:sz w:val="26"/>
          <w:szCs w:val="26"/>
        </w:rPr>
      </w:pPr>
      <w:r w:rsidRPr="002A14ED">
        <w:rPr>
          <w:sz w:val="26"/>
          <w:szCs w:val="26"/>
        </w:rPr>
        <w:t xml:space="preserve">Катав-Ивановского муниципального района                   </w:t>
      </w:r>
      <w:r w:rsidR="00D62CD6">
        <w:rPr>
          <w:sz w:val="26"/>
          <w:szCs w:val="26"/>
        </w:rPr>
        <w:tab/>
        <w:t xml:space="preserve">       </w:t>
      </w:r>
      <w:r w:rsidRPr="002A14ED">
        <w:rPr>
          <w:sz w:val="26"/>
          <w:szCs w:val="26"/>
        </w:rPr>
        <w:t xml:space="preserve">  Е.В. Калиничев  </w:t>
      </w:r>
    </w:p>
    <w:p w:rsidR="00D023F8" w:rsidRPr="002A14ED" w:rsidRDefault="00D023F8" w:rsidP="00D023F8">
      <w:pPr>
        <w:pStyle w:val="a4"/>
        <w:spacing w:line="276" w:lineRule="auto"/>
        <w:rPr>
          <w:sz w:val="26"/>
          <w:szCs w:val="26"/>
        </w:rPr>
      </w:pPr>
    </w:p>
    <w:p w:rsidR="00D023F8" w:rsidRPr="002A14ED" w:rsidRDefault="00D023F8" w:rsidP="00D023F8">
      <w:pPr>
        <w:pStyle w:val="a4"/>
        <w:spacing w:line="276" w:lineRule="auto"/>
        <w:jc w:val="both"/>
        <w:rPr>
          <w:sz w:val="26"/>
          <w:szCs w:val="26"/>
        </w:rPr>
      </w:pPr>
    </w:p>
    <w:p w:rsidR="00D023F8" w:rsidRPr="002A14ED" w:rsidRDefault="00D023F8" w:rsidP="00D023F8">
      <w:pPr>
        <w:spacing w:line="276" w:lineRule="auto"/>
        <w:jc w:val="both"/>
        <w:rPr>
          <w:sz w:val="26"/>
          <w:szCs w:val="26"/>
        </w:rPr>
      </w:pPr>
    </w:p>
    <w:p w:rsidR="00D023F8" w:rsidRPr="002A14ED" w:rsidRDefault="00D023F8" w:rsidP="00D023F8">
      <w:pPr>
        <w:pStyle w:val="a4"/>
        <w:spacing w:line="276" w:lineRule="auto"/>
        <w:jc w:val="both"/>
        <w:rPr>
          <w:sz w:val="26"/>
          <w:szCs w:val="26"/>
        </w:rPr>
      </w:pPr>
    </w:p>
    <w:p w:rsidR="00D023F8" w:rsidRPr="002A14ED" w:rsidRDefault="00D023F8" w:rsidP="00D023F8">
      <w:pPr>
        <w:pStyle w:val="a4"/>
        <w:spacing w:line="276" w:lineRule="auto"/>
        <w:jc w:val="both"/>
        <w:rPr>
          <w:sz w:val="26"/>
          <w:szCs w:val="26"/>
        </w:rPr>
      </w:pPr>
    </w:p>
    <w:p w:rsidR="00D023F8" w:rsidRDefault="00D023F8"/>
    <w:p w:rsidR="00D62CD6" w:rsidRDefault="00D62CD6"/>
    <w:p w:rsidR="00D62CD6" w:rsidRDefault="00D62CD6"/>
    <w:p w:rsidR="00D62CD6" w:rsidRDefault="00D62CD6"/>
    <w:p w:rsidR="00D62CD6" w:rsidRDefault="00D62CD6"/>
    <w:p w:rsidR="003B3978" w:rsidRPr="00DC25FE" w:rsidRDefault="003B3978" w:rsidP="003B3978">
      <w:pPr>
        <w:spacing w:line="276" w:lineRule="auto"/>
        <w:jc w:val="center"/>
        <w:rPr>
          <w:b/>
          <w:sz w:val="26"/>
          <w:szCs w:val="26"/>
        </w:rPr>
      </w:pPr>
      <w:r>
        <w:rPr>
          <w:sz w:val="28"/>
          <w:szCs w:val="28"/>
        </w:rPr>
        <w:t xml:space="preserve">     </w:t>
      </w:r>
      <w:r w:rsidRPr="00DC25FE">
        <w:rPr>
          <w:b/>
          <w:sz w:val="26"/>
          <w:szCs w:val="26"/>
        </w:rPr>
        <w:t>Информация</w:t>
      </w:r>
    </w:p>
    <w:p w:rsidR="003B3978" w:rsidRPr="00DC25FE" w:rsidRDefault="003B3978" w:rsidP="003B3978">
      <w:pPr>
        <w:spacing w:line="276" w:lineRule="auto"/>
        <w:jc w:val="center"/>
        <w:rPr>
          <w:b/>
          <w:sz w:val="26"/>
          <w:szCs w:val="26"/>
        </w:rPr>
      </w:pPr>
      <w:r w:rsidRPr="00DC25FE">
        <w:rPr>
          <w:b/>
          <w:sz w:val="26"/>
          <w:szCs w:val="26"/>
        </w:rPr>
        <w:lastRenderedPageBreak/>
        <w:t>о патриотическом воспитании молодежи в Катав-Ивановском муниципальном районе</w:t>
      </w:r>
    </w:p>
    <w:p w:rsidR="003B3978" w:rsidRDefault="003B3978" w:rsidP="003B3978">
      <w:pPr>
        <w:pStyle w:val="a4"/>
        <w:jc w:val="center"/>
        <w:rPr>
          <w:b/>
          <w:sz w:val="26"/>
          <w:szCs w:val="26"/>
        </w:rPr>
      </w:pPr>
    </w:p>
    <w:p w:rsidR="003B3978" w:rsidRPr="00377E90" w:rsidRDefault="003B3978" w:rsidP="003B3978">
      <w:pPr>
        <w:pStyle w:val="a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Учреждения</w:t>
      </w:r>
      <w:r w:rsidRPr="00377E90">
        <w:rPr>
          <w:b/>
          <w:sz w:val="26"/>
          <w:szCs w:val="26"/>
        </w:rPr>
        <w:t xml:space="preserve"> образования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377E90">
        <w:rPr>
          <w:sz w:val="26"/>
          <w:szCs w:val="26"/>
        </w:rPr>
        <w:t>В</w:t>
      </w:r>
      <w:proofErr w:type="gramStart"/>
      <w:r w:rsidRPr="00377E90">
        <w:rPr>
          <w:sz w:val="26"/>
          <w:szCs w:val="26"/>
        </w:rPr>
        <w:t xml:space="preserve"> К</w:t>
      </w:r>
      <w:proofErr w:type="gramEnd"/>
      <w:r w:rsidRPr="00377E90">
        <w:rPr>
          <w:sz w:val="26"/>
          <w:szCs w:val="26"/>
        </w:rPr>
        <w:t xml:space="preserve">атав - Ивановском муниципальном районе созданы все условия для проведения целенаправленной, системной работы по патриотическому воспитанию. Данное направление осуществляется как в рамках собственно учебной деятельности, так и в ходе воспитательной работы и дополнительного образования.  Приказом Управления образования Администрации Катав-Ивановского муниципального района  № 98  от 15 января 2010 года была утверждена долгосрочная программа «Патриотическое воспитание школьников   Катав-Ивановского муниципального района» на   2010 – 2015 годы.  Целью Программы является совершенствование системы патриотического воспитания  школьников, основанной на эффективном взаимодействии  системы образования органов местного самоуправления и  общественных объединений и организаций, которая  направлена  на духовно – нравственное воспитание личности. 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 w:rsidRPr="00377E90">
        <w:rPr>
          <w:sz w:val="26"/>
          <w:szCs w:val="26"/>
        </w:rPr>
        <w:t xml:space="preserve">Работа по патриотическому воспитанию осуществляется  во взаимодействии с органами власти, общественными организациями района: </w:t>
      </w:r>
      <w:proofErr w:type="gramStart"/>
      <w:r w:rsidRPr="00377E90">
        <w:rPr>
          <w:sz w:val="26"/>
          <w:szCs w:val="26"/>
        </w:rPr>
        <w:t xml:space="preserve">Районным  советом ветеранов, отделением  ДОСАФ Катав-Ивановского района, Комитетом солдатских матерей и др.). </w:t>
      </w:r>
      <w:proofErr w:type="gramEnd"/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377E90">
        <w:rPr>
          <w:sz w:val="26"/>
          <w:szCs w:val="26"/>
        </w:rPr>
        <w:t xml:space="preserve">В образовательных учреждениях района  есть музеи различной направленности, которые ведут активную работу в сфере патриотического воспитания школьников. 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 w:rsidRPr="00377E90">
        <w:rPr>
          <w:sz w:val="26"/>
          <w:szCs w:val="26"/>
        </w:rPr>
        <w:t>В  ноябре 2014 года прошел  районный  слет участников туристско-краеведческого движения  « Отечество - 2014» «</w:t>
      </w:r>
      <w:proofErr w:type="gramStart"/>
      <w:r w:rsidRPr="00377E90">
        <w:rPr>
          <w:sz w:val="26"/>
          <w:szCs w:val="26"/>
        </w:rPr>
        <w:t>Может</w:t>
      </w:r>
      <w:proofErr w:type="gramEnd"/>
      <w:r w:rsidRPr="00377E90">
        <w:rPr>
          <w:sz w:val="26"/>
          <w:szCs w:val="26"/>
        </w:rPr>
        <w:t xml:space="preserve"> скажут, что надо не мне говорить о минувшей войне…», посвященный 70-летию Победы.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377E90">
        <w:rPr>
          <w:sz w:val="26"/>
          <w:szCs w:val="26"/>
        </w:rPr>
        <w:t>С февраля по май 2015г. в рамках празднования 70-й годовщины Победы в Великой Отечественной войне 1941-1945 г</w:t>
      </w:r>
      <w:proofErr w:type="gramStart"/>
      <w:r w:rsidRPr="00377E90">
        <w:rPr>
          <w:sz w:val="26"/>
          <w:szCs w:val="26"/>
        </w:rPr>
        <w:t>.г</w:t>
      </w:r>
      <w:proofErr w:type="gramEnd"/>
      <w:r w:rsidRPr="00377E90">
        <w:rPr>
          <w:sz w:val="26"/>
          <w:szCs w:val="26"/>
        </w:rPr>
        <w:t xml:space="preserve"> проводится районная патриотическая акция «70 добрых дел - к 70-летию Победы!». 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377E90">
        <w:rPr>
          <w:sz w:val="26"/>
          <w:szCs w:val="26"/>
        </w:rPr>
        <w:t xml:space="preserve">Ежегодно  на территории района проводится районная  акции «Вахта памяти», в которой принимают участие все образовательные учреждения района. 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 w:rsidRPr="00377E90">
        <w:rPr>
          <w:sz w:val="26"/>
          <w:szCs w:val="26"/>
        </w:rPr>
        <w:t xml:space="preserve"> </w:t>
      </w:r>
      <w:r w:rsidRPr="00377E90">
        <w:rPr>
          <w:bCs/>
          <w:sz w:val="26"/>
          <w:szCs w:val="26"/>
        </w:rPr>
        <w:t xml:space="preserve">В 2014-2015 учебном  году школьники района  приняли участие в  международных и общероссийских мероприятиях патриотической направленности. 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377E90">
        <w:rPr>
          <w:sz w:val="26"/>
          <w:szCs w:val="26"/>
        </w:rPr>
        <w:t>По итогам Всероссийского конкурса исследовательских краеведческих работ обучающихся  по направлениям «Отечество» были приглашены обучающиеся  из МОУ СОШ№1,2 г</w:t>
      </w:r>
      <w:proofErr w:type="gramStart"/>
      <w:r w:rsidRPr="00377E90">
        <w:rPr>
          <w:sz w:val="26"/>
          <w:szCs w:val="26"/>
        </w:rPr>
        <w:t>.Ю</w:t>
      </w:r>
      <w:proofErr w:type="gramEnd"/>
      <w:r w:rsidRPr="00377E90">
        <w:rPr>
          <w:sz w:val="26"/>
          <w:szCs w:val="26"/>
        </w:rPr>
        <w:t xml:space="preserve">рюзани в г. Москву для участия во Всероссийской конференции (Сикорская Ангелина, Карташова Ангелина). 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</w:t>
      </w:r>
      <w:r w:rsidRPr="00377E90">
        <w:rPr>
          <w:bCs/>
          <w:sz w:val="26"/>
          <w:szCs w:val="26"/>
        </w:rPr>
        <w:t>В период  исторических памятных дат как  15 февраля, 23 февраля,  25 декабря  проводятся торжественные митинги и возложение цветов к мемориалам воинов-интернационалистов, погибших в Афганистане, к участию в мероприятиях активно привлекаются  школьники.  Особое внимание уделяется  организации мероприятий, посвященных празднованию Дня Победы советского народа в Великой Отечественной войне 1941 – 1945 годов. Кадетский класс МОУ СОШ№1 г.Катав-Ивановска  традиционно несет вахту почетного караула.</w:t>
      </w:r>
      <w:r w:rsidRPr="00377E90">
        <w:rPr>
          <w:sz w:val="26"/>
          <w:szCs w:val="26"/>
        </w:rPr>
        <w:t xml:space="preserve"> 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377E90">
        <w:rPr>
          <w:sz w:val="26"/>
          <w:szCs w:val="26"/>
        </w:rPr>
        <w:t xml:space="preserve">В течение 2014-2015 учебного  года было проведено большое количество встреч детей и молодежи с участниками Великой Отечественной войны 1941 – 1945 годов, а также допризывной молодежи с участниками локальных войн и конфликтов. 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</w:t>
      </w:r>
      <w:r w:rsidRPr="00377E90">
        <w:rPr>
          <w:sz w:val="26"/>
          <w:szCs w:val="26"/>
        </w:rPr>
        <w:t>Основной целью деятельности  является формирование устойчивой системы патриотического воспитания  школьников, содействие образовательным учреждениям (организациям) в обучении граждан начальным знаниям в области обороны и их подготовки по основам военной службы и развитие мотивации молодежи допризывного возраста к защите Отечества и военной службе. Для реализации этого направления   традиционно проводятся  такие мероприятия как «Зарница-школа безопасности» для учащихся 9-11 классов, «</w:t>
      </w:r>
      <w:proofErr w:type="spellStart"/>
      <w:r w:rsidRPr="00377E90">
        <w:rPr>
          <w:sz w:val="26"/>
          <w:szCs w:val="26"/>
        </w:rPr>
        <w:t>Зарничка</w:t>
      </w:r>
      <w:proofErr w:type="spellEnd"/>
      <w:r w:rsidRPr="00377E90">
        <w:rPr>
          <w:sz w:val="26"/>
          <w:szCs w:val="26"/>
        </w:rPr>
        <w:t>» для учащихся 5-9 классов, районные соревнования по гражданской обороне.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 w:rsidRPr="00377E90">
        <w:rPr>
          <w:sz w:val="26"/>
          <w:szCs w:val="26"/>
        </w:rPr>
        <w:t xml:space="preserve">С 2007 года на территории района  успешно работает Заочная Школа этнографии и фольклора, в которой обучается учащихся  школ со всего района.  Основная цель школы  – развитие у детей и молодежи интереса к изучению родного языка и национальной культуры, формирование уважения к духовному наследию народов Российской Федерации. Ежегодно учащиеся района приглашаются на областной фестиваль «Уральские прикрасы», где становятся лауреатами и дипломантами фестиваля в различных номинациях. 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377E90">
        <w:rPr>
          <w:sz w:val="26"/>
          <w:szCs w:val="26"/>
        </w:rPr>
        <w:t xml:space="preserve">На территории района не первый год успешно проводится    акция «Георгиевская ленточка» силами волонтёров были распространены  тысячи  георгиевских ленточек   среди жителей  района. </w:t>
      </w:r>
    </w:p>
    <w:p w:rsidR="003B3978" w:rsidRPr="002C665F" w:rsidRDefault="003B3978" w:rsidP="003B3978">
      <w:pPr>
        <w:pStyle w:val="a4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Учреждения</w:t>
      </w:r>
      <w:r w:rsidRPr="002C665F">
        <w:rPr>
          <w:b/>
          <w:bCs/>
          <w:sz w:val="26"/>
          <w:szCs w:val="26"/>
        </w:rPr>
        <w:t xml:space="preserve"> культуры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377E90">
        <w:rPr>
          <w:sz w:val="26"/>
          <w:szCs w:val="26"/>
        </w:rPr>
        <w:t xml:space="preserve"> В </w:t>
      </w:r>
      <w:proofErr w:type="gramStart"/>
      <w:r w:rsidRPr="00377E90">
        <w:rPr>
          <w:sz w:val="26"/>
          <w:szCs w:val="26"/>
        </w:rPr>
        <w:t>Катав–Ивановском</w:t>
      </w:r>
      <w:proofErr w:type="gramEnd"/>
      <w:r w:rsidRPr="00377E90">
        <w:rPr>
          <w:sz w:val="26"/>
          <w:szCs w:val="26"/>
        </w:rPr>
        <w:t xml:space="preserve"> муниципальном районе действуют 37 учреждений культуры</w:t>
      </w:r>
      <w:r>
        <w:rPr>
          <w:sz w:val="26"/>
          <w:szCs w:val="26"/>
        </w:rPr>
        <w:t>, в</w:t>
      </w:r>
      <w:r w:rsidRPr="00377E90">
        <w:rPr>
          <w:sz w:val="26"/>
          <w:szCs w:val="26"/>
        </w:rPr>
        <w:t xml:space="preserve"> том числе, в ведении муниципального района  находятся 26 учреждений, из них: 12 библиотек, 11 клубных учреждений, 1 Краеведческий музей, 2 детские школы искусств.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 w:rsidRPr="00377E90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</w:t>
      </w:r>
      <w:r w:rsidRPr="00377E90">
        <w:rPr>
          <w:sz w:val="26"/>
          <w:szCs w:val="26"/>
        </w:rPr>
        <w:t>В ведении городских поселений находятся 11 учреждений, в том числе: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 w:rsidRPr="00377E90">
        <w:rPr>
          <w:sz w:val="26"/>
          <w:szCs w:val="26"/>
        </w:rPr>
        <w:t xml:space="preserve"> 4  библиотеки, 7 клубных учреждений.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377E90">
        <w:rPr>
          <w:sz w:val="26"/>
          <w:szCs w:val="26"/>
        </w:rPr>
        <w:t>Одним из главных направлений в учреждениях культуры  является воспитание гражданско-патриотических качеств у подростков. Для реализации этой цели систематически организуются мероприятия, несущие гражданскую и военно-</w:t>
      </w:r>
      <w:r>
        <w:rPr>
          <w:sz w:val="26"/>
          <w:szCs w:val="26"/>
        </w:rPr>
        <w:t>патриотическую направленность, привлекающие</w:t>
      </w:r>
      <w:r w:rsidRPr="00377E90">
        <w:rPr>
          <w:sz w:val="26"/>
          <w:szCs w:val="26"/>
        </w:rPr>
        <w:t xml:space="preserve"> большое количество молодежи. </w:t>
      </w:r>
      <w:r>
        <w:rPr>
          <w:sz w:val="26"/>
          <w:szCs w:val="26"/>
        </w:rPr>
        <w:t xml:space="preserve">            </w:t>
      </w:r>
      <w:r w:rsidRPr="00377E90">
        <w:rPr>
          <w:sz w:val="26"/>
          <w:szCs w:val="26"/>
        </w:rPr>
        <w:t>Формы этих мероприятий разнообразны: тематические концерты, литературно-музыкальные вечера, фотовыставки, выставки детского рисунка, уроки мужества и многое другое.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 w:rsidRPr="00377E90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</w:t>
      </w:r>
      <w:r w:rsidRPr="00377E90">
        <w:rPr>
          <w:sz w:val="26"/>
          <w:szCs w:val="26"/>
        </w:rPr>
        <w:t>На базе МУ «РМСКО» работает военно-патриотический клуб «</w:t>
      </w:r>
      <w:proofErr w:type="spellStart"/>
      <w:r w:rsidRPr="00377E90">
        <w:rPr>
          <w:sz w:val="26"/>
          <w:szCs w:val="26"/>
        </w:rPr>
        <w:t>Святогор</w:t>
      </w:r>
      <w:proofErr w:type="spellEnd"/>
      <w:r w:rsidRPr="00377E90">
        <w:rPr>
          <w:sz w:val="26"/>
          <w:szCs w:val="26"/>
        </w:rPr>
        <w:t xml:space="preserve">», где проводятся практические занятия по патриотическому воспитанию молодежи. 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 w:rsidRPr="00377E90">
        <w:rPr>
          <w:sz w:val="26"/>
          <w:szCs w:val="26"/>
        </w:rPr>
        <w:t xml:space="preserve">    В  районной детской библиотеке к 70-летию Победы прошел комплекс мероприятий «Победы немеркнущий свет», велась работа по программе «У нас единая планета, у нас единая семья», Неделя детской книги «Мы помним, мы гордимся!» В центральной районной библиотеке была проведена Неделя народной памяти «Пусть поколения знают».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 w:rsidRPr="00377E90">
        <w:rPr>
          <w:sz w:val="26"/>
          <w:szCs w:val="26"/>
        </w:rPr>
        <w:t xml:space="preserve">    В связи с  35 - </w:t>
      </w:r>
      <w:proofErr w:type="spellStart"/>
      <w:r w:rsidRPr="00377E90">
        <w:rPr>
          <w:sz w:val="26"/>
          <w:szCs w:val="26"/>
        </w:rPr>
        <w:t>летием</w:t>
      </w:r>
      <w:proofErr w:type="spellEnd"/>
      <w:r w:rsidRPr="00377E90">
        <w:rPr>
          <w:sz w:val="26"/>
          <w:szCs w:val="26"/>
        </w:rPr>
        <w:t xml:space="preserve"> со дня ввода советских войск в Афганистан и 25 </w:t>
      </w:r>
      <w:r>
        <w:rPr>
          <w:sz w:val="26"/>
          <w:szCs w:val="26"/>
        </w:rPr>
        <w:t xml:space="preserve">- </w:t>
      </w:r>
      <w:proofErr w:type="spellStart"/>
      <w:r w:rsidRPr="00377E90">
        <w:rPr>
          <w:sz w:val="26"/>
          <w:szCs w:val="26"/>
        </w:rPr>
        <w:t>лет</w:t>
      </w:r>
      <w:r>
        <w:rPr>
          <w:sz w:val="26"/>
          <w:szCs w:val="26"/>
        </w:rPr>
        <w:t>ием</w:t>
      </w:r>
      <w:proofErr w:type="spellEnd"/>
      <w:r>
        <w:rPr>
          <w:sz w:val="26"/>
          <w:szCs w:val="26"/>
        </w:rPr>
        <w:t xml:space="preserve"> со дня их вывода</w:t>
      </w:r>
      <w:r w:rsidRPr="00377E90">
        <w:rPr>
          <w:sz w:val="26"/>
          <w:szCs w:val="26"/>
        </w:rPr>
        <w:t xml:space="preserve">, 20 - </w:t>
      </w:r>
      <w:proofErr w:type="spellStart"/>
      <w:r w:rsidRPr="00377E90">
        <w:rPr>
          <w:sz w:val="26"/>
          <w:szCs w:val="26"/>
        </w:rPr>
        <w:t>летием</w:t>
      </w:r>
      <w:proofErr w:type="spellEnd"/>
      <w:r w:rsidRPr="00377E90">
        <w:rPr>
          <w:sz w:val="26"/>
          <w:szCs w:val="26"/>
        </w:rPr>
        <w:t xml:space="preserve"> с начала </w:t>
      </w:r>
      <w:proofErr w:type="spellStart"/>
      <w:r w:rsidRPr="00377E90">
        <w:rPr>
          <w:sz w:val="26"/>
          <w:szCs w:val="26"/>
        </w:rPr>
        <w:t>контртеррористических</w:t>
      </w:r>
      <w:proofErr w:type="spellEnd"/>
      <w:r w:rsidRPr="00377E90">
        <w:rPr>
          <w:sz w:val="26"/>
          <w:szCs w:val="26"/>
        </w:rPr>
        <w:t xml:space="preserve"> операций в Чечне сотрудниками музея и центральной районной библиотеки проведены вечера памяти</w:t>
      </w:r>
      <w:r>
        <w:rPr>
          <w:sz w:val="26"/>
          <w:szCs w:val="26"/>
        </w:rPr>
        <w:t>:</w:t>
      </w:r>
      <w:r w:rsidRPr="00377E90">
        <w:rPr>
          <w:sz w:val="26"/>
          <w:szCs w:val="26"/>
        </w:rPr>
        <w:t xml:space="preserve"> «Имею честь служить тебе, Россия», организованы встречи с участниками боевых событий, оформлены фотовыставки  «Герои Афганской войны» и информационные стенды «Афганистан. Чечня: героизм и трагедия </w:t>
      </w:r>
      <w:r w:rsidRPr="00377E90">
        <w:rPr>
          <w:sz w:val="26"/>
          <w:szCs w:val="26"/>
          <w:lang w:val="en-US"/>
        </w:rPr>
        <w:t>XX</w:t>
      </w:r>
      <w:r w:rsidRPr="00377E90">
        <w:rPr>
          <w:sz w:val="26"/>
          <w:szCs w:val="26"/>
        </w:rPr>
        <w:t xml:space="preserve"> века».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 w:rsidRPr="00377E90">
        <w:rPr>
          <w:sz w:val="26"/>
          <w:szCs w:val="26"/>
        </w:rPr>
        <w:t xml:space="preserve">     Ежегодно в музее проходит ставший уже традиционным  «День призывника», где с будущими Защитниками Отечества ведется разговор о гражданском долге, организовывается встреча с людьми, прошедшими  службу в Российской армии.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 w:rsidRPr="00377E90">
        <w:rPr>
          <w:sz w:val="26"/>
          <w:szCs w:val="26"/>
        </w:rPr>
        <w:lastRenderedPageBreak/>
        <w:t xml:space="preserve">     В рамках празднования 70-летия победы в Великой Отечественной войне были организованы выездные экскурсии по памятным и историческим местам нашего города, встречи молодежи города с ветеранами Великой Отечественной войны и тружениками тыла «Вам, неизвестные солдаты, посвящается», тематические экскурсия «</w:t>
      </w:r>
      <w:proofErr w:type="spellStart"/>
      <w:r w:rsidRPr="00377E90">
        <w:rPr>
          <w:sz w:val="26"/>
          <w:szCs w:val="26"/>
        </w:rPr>
        <w:t>Катав-Ивановск</w:t>
      </w:r>
      <w:proofErr w:type="spellEnd"/>
      <w:r w:rsidRPr="00377E90">
        <w:rPr>
          <w:sz w:val="26"/>
          <w:szCs w:val="26"/>
        </w:rPr>
        <w:t xml:space="preserve"> - фронту» в зале «История войн»</w:t>
      </w:r>
      <w:r>
        <w:rPr>
          <w:sz w:val="26"/>
          <w:szCs w:val="26"/>
        </w:rPr>
        <w:t>.</w:t>
      </w:r>
      <w:r w:rsidRPr="00377E90">
        <w:rPr>
          <w:sz w:val="26"/>
          <w:szCs w:val="26"/>
        </w:rPr>
        <w:t xml:space="preserve"> 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 w:rsidRPr="00377E90">
        <w:rPr>
          <w:sz w:val="26"/>
          <w:szCs w:val="26"/>
        </w:rPr>
        <w:t xml:space="preserve">     В МУ «РМСКО» организованы концертные бригады по сельским поселениям: автопробеги «Победа – одна на всех», «Побед</w:t>
      </w:r>
      <w:r>
        <w:rPr>
          <w:sz w:val="26"/>
          <w:szCs w:val="26"/>
        </w:rPr>
        <w:t xml:space="preserve">ный десант». Цель этих проектов - </w:t>
      </w:r>
      <w:r w:rsidRPr="00377E90">
        <w:rPr>
          <w:sz w:val="26"/>
          <w:szCs w:val="26"/>
        </w:rPr>
        <w:t xml:space="preserve"> преемственность поколений, воспитание чувства патриотизма.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 w:rsidRPr="00377E90">
        <w:rPr>
          <w:sz w:val="26"/>
          <w:szCs w:val="26"/>
        </w:rPr>
        <w:t xml:space="preserve">    В Домах культуры и клубах проводятся концерты патриотической песни, тематические программы ко Дню защитника Отечества, цикл устных журналов «Моя малая родина», встречи ветеранов и тружеников тыла  с молодежью. 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 w:rsidRPr="00377E90">
        <w:rPr>
          <w:sz w:val="26"/>
          <w:szCs w:val="26"/>
        </w:rPr>
        <w:t xml:space="preserve">    В детских школах искусств оформлены информационные стенды, посвященные Дню героя России, работают выставки работ учащихся художественного и эстетического отделений «Эхо отгремевшей войны» и «Победа! За нами Москва!». Учащиеся принимают участие в районных, областных конкурсах патриотической песни.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 w:rsidRPr="00377E90">
        <w:rPr>
          <w:sz w:val="26"/>
          <w:szCs w:val="26"/>
        </w:rPr>
        <w:t xml:space="preserve">   Работа с темой «патриотизм» в учреждениях культуры не ограничивается проведением праздничных мероприятий – она ведется систематически, продуманно, целенаправленно.</w:t>
      </w:r>
    </w:p>
    <w:p w:rsidR="003B3978" w:rsidRPr="00CD0441" w:rsidRDefault="003B3978" w:rsidP="003B3978">
      <w:pPr>
        <w:pStyle w:val="a4"/>
        <w:jc w:val="both"/>
        <w:rPr>
          <w:b/>
          <w:sz w:val="26"/>
          <w:szCs w:val="26"/>
        </w:rPr>
      </w:pPr>
      <w:r w:rsidRPr="00CD0441">
        <w:rPr>
          <w:b/>
          <w:sz w:val="26"/>
          <w:szCs w:val="26"/>
        </w:rPr>
        <w:t>Отдел по физической культуре, спорту, туризму и молодежной политике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proofErr w:type="gramStart"/>
      <w:r w:rsidRPr="00377E90">
        <w:rPr>
          <w:sz w:val="26"/>
          <w:szCs w:val="26"/>
        </w:rPr>
        <w:t xml:space="preserve">Приоритетным направлением в деятельности отдела по физической культуре, спорту, туризму и молодежной политике в </w:t>
      </w:r>
      <w:proofErr w:type="spellStart"/>
      <w:r w:rsidRPr="00377E90">
        <w:rPr>
          <w:sz w:val="26"/>
          <w:szCs w:val="26"/>
        </w:rPr>
        <w:t>гражданско-патроитическом</w:t>
      </w:r>
      <w:proofErr w:type="spellEnd"/>
      <w:r w:rsidRPr="00377E90">
        <w:rPr>
          <w:sz w:val="26"/>
          <w:szCs w:val="26"/>
        </w:rPr>
        <w:t xml:space="preserve"> воспитании молодежи является: районные соревнования по зимнему троеборью на приз Героя Советского Союза И.А. </w:t>
      </w:r>
      <w:proofErr w:type="spellStart"/>
      <w:r w:rsidRPr="00377E90">
        <w:rPr>
          <w:sz w:val="26"/>
          <w:szCs w:val="26"/>
        </w:rPr>
        <w:t>Кукарина</w:t>
      </w:r>
      <w:proofErr w:type="spellEnd"/>
      <w:r w:rsidRPr="00377E90">
        <w:rPr>
          <w:sz w:val="26"/>
          <w:szCs w:val="26"/>
        </w:rPr>
        <w:t xml:space="preserve"> среди допризывной и призывной молодежи,  стрелковые соревнования с приглашением ветеранов, сотрудников РОСТО «ДОСААФ», осеннее троеборье среди  допризывной и призывной молодежи на приз Героя Советского союза </w:t>
      </w:r>
      <w:proofErr w:type="spellStart"/>
      <w:r w:rsidRPr="00377E90">
        <w:rPr>
          <w:sz w:val="26"/>
          <w:szCs w:val="26"/>
        </w:rPr>
        <w:t>Фигичева</w:t>
      </w:r>
      <w:proofErr w:type="spellEnd"/>
      <w:r w:rsidRPr="00377E90">
        <w:rPr>
          <w:sz w:val="26"/>
          <w:szCs w:val="26"/>
        </w:rPr>
        <w:t xml:space="preserve"> В.А., торжественные</w:t>
      </w:r>
      <w:proofErr w:type="gramEnd"/>
      <w:r w:rsidRPr="00377E90">
        <w:rPr>
          <w:sz w:val="26"/>
          <w:szCs w:val="26"/>
        </w:rPr>
        <w:t xml:space="preserve"> проводы призывников в армию в </w:t>
      </w:r>
      <w:proofErr w:type="gramStart"/>
      <w:r w:rsidRPr="00377E90">
        <w:rPr>
          <w:sz w:val="26"/>
          <w:szCs w:val="26"/>
        </w:rPr>
        <w:t>г</w:t>
      </w:r>
      <w:proofErr w:type="gramEnd"/>
      <w:r w:rsidRPr="00377E90">
        <w:rPr>
          <w:sz w:val="26"/>
          <w:szCs w:val="26"/>
        </w:rPr>
        <w:t xml:space="preserve">. </w:t>
      </w:r>
      <w:proofErr w:type="spellStart"/>
      <w:r w:rsidRPr="00377E90">
        <w:rPr>
          <w:sz w:val="26"/>
          <w:szCs w:val="26"/>
        </w:rPr>
        <w:t>Катав-Ивановск</w:t>
      </w:r>
      <w:proofErr w:type="spellEnd"/>
      <w:r w:rsidRPr="00377E90">
        <w:rPr>
          <w:sz w:val="26"/>
          <w:szCs w:val="26"/>
        </w:rPr>
        <w:t xml:space="preserve"> и в г. Юрюзани с торжественным вручением повесток и подарков. 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377E90">
        <w:rPr>
          <w:sz w:val="26"/>
          <w:szCs w:val="26"/>
        </w:rPr>
        <w:t xml:space="preserve">В рамках проведения празднования 9 мая проводится ряд мероприятий, таких как акция «Георгиевская ленточка», «Зажженная свеча»,  в 2015 году дополнительно организованы акции «Квадратик теплоты», «Письма с фронта».                         </w:t>
      </w:r>
      <w:r>
        <w:rPr>
          <w:sz w:val="26"/>
          <w:szCs w:val="26"/>
        </w:rPr>
        <w:t xml:space="preserve">                     </w:t>
      </w:r>
      <w:r w:rsidRPr="00377E90">
        <w:rPr>
          <w:sz w:val="26"/>
          <w:szCs w:val="26"/>
        </w:rPr>
        <w:t xml:space="preserve">Ежегодно в </w:t>
      </w:r>
      <w:proofErr w:type="gramStart"/>
      <w:r w:rsidRPr="00377E90">
        <w:rPr>
          <w:sz w:val="26"/>
          <w:szCs w:val="26"/>
        </w:rPr>
        <w:t>г</w:t>
      </w:r>
      <w:proofErr w:type="gramEnd"/>
      <w:r w:rsidRPr="00377E90">
        <w:rPr>
          <w:sz w:val="26"/>
          <w:szCs w:val="26"/>
        </w:rPr>
        <w:t xml:space="preserve">. </w:t>
      </w:r>
      <w:proofErr w:type="spellStart"/>
      <w:r w:rsidRPr="00377E90">
        <w:rPr>
          <w:sz w:val="26"/>
          <w:szCs w:val="26"/>
        </w:rPr>
        <w:t>Катав-Ивановске</w:t>
      </w:r>
      <w:proofErr w:type="spellEnd"/>
      <w:r w:rsidRPr="00377E90">
        <w:rPr>
          <w:sz w:val="26"/>
          <w:szCs w:val="26"/>
        </w:rPr>
        <w:t xml:space="preserve"> и в г. Юрюзани провидятся торжественные вручения паспортов, приуроченные к  государственным праздникам. 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377E90">
        <w:rPr>
          <w:sz w:val="26"/>
          <w:szCs w:val="26"/>
        </w:rPr>
        <w:t>Традиционно проводится  молодежный форум «Прорыв - 2015» , где одна из номинаций посвящена гражданско</w:t>
      </w:r>
      <w:r>
        <w:rPr>
          <w:sz w:val="26"/>
          <w:szCs w:val="26"/>
        </w:rPr>
        <w:t>-патр</w:t>
      </w:r>
      <w:r w:rsidRPr="00377E90">
        <w:rPr>
          <w:sz w:val="26"/>
          <w:szCs w:val="26"/>
        </w:rPr>
        <w:t>и</w:t>
      </w:r>
      <w:r>
        <w:rPr>
          <w:sz w:val="26"/>
          <w:szCs w:val="26"/>
        </w:rPr>
        <w:t>о</w:t>
      </w:r>
      <w:r w:rsidRPr="00377E90">
        <w:rPr>
          <w:sz w:val="26"/>
          <w:szCs w:val="26"/>
        </w:rPr>
        <w:t>тиче</w:t>
      </w:r>
      <w:r>
        <w:rPr>
          <w:sz w:val="26"/>
          <w:szCs w:val="26"/>
        </w:rPr>
        <w:t>с</w:t>
      </w:r>
      <w:r w:rsidRPr="00377E90">
        <w:rPr>
          <w:sz w:val="26"/>
          <w:szCs w:val="26"/>
        </w:rPr>
        <w:t xml:space="preserve">кому воспитанию. </w:t>
      </w:r>
    </w:p>
    <w:p w:rsidR="003B3978" w:rsidRPr="00377E90" w:rsidRDefault="003B3978" w:rsidP="003B397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377E90">
        <w:rPr>
          <w:sz w:val="26"/>
          <w:szCs w:val="26"/>
        </w:rPr>
        <w:t xml:space="preserve">В период летних каникул организовываются туристические походы и сплавы по </w:t>
      </w:r>
      <w:proofErr w:type="spellStart"/>
      <w:proofErr w:type="gramStart"/>
      <w:r w:rsidRPr="00377E90">
        <w:rPr>
          <w:sz w:val="26"/>
          <w:szCs w:val="26"/>
        </w:rPr>
        <w:t>Катав-Ивановскому</w:t>
      </w:r>
      <w:proofErr w:type="spellEnd"/>
      <w:proofErr w:type="gramEnd"/>
      <w:r w:rsidRPr="00377E90">
        <w:rPr>
          <w:sz w:val="26"/>
          <w:szCs w:val="26"/>
        </w:rPr>
        <w:t xml:space="preserve"> району, трудовая занятость подростков в отрядах Главы Катав-Ивановского муниципального района Киршина Е.Ю. по благоустройству города. В 2014 году было трудоустроено 200 подростков, в 2015 году планируется трудоустроить 205 человек.</w:t>
      </w:r>
    </w:p>
    <w:p w:rsidR="003B3978" w:rsidRDefault="003B3978" w:rsidP="003B3978">
      <w:pPr>
        <w:spacing w:line="276" w:lineRule="auto"/>
        <w:jc w:val="both"/>
        <w:rPr>
          <w:sz w:val="26"/>
          <w:szCs w:val="26"/>
        </w:rPr>
      </w:pPr>
    </w:p>
    <w:p w:rsidR="003B3978" w:rsidRDefault="003B3978" w:rsidP="003B3978">
      <w:pPr>
        <w:spacing w:line="276" w:lineRule="auto"/>
        <w:jc w:val="both"/>
        <w:rPr>
          <w:sz w:val="26"/>
          <w:szCs w:val="26"/>
        </w:rPr>
      </w:pPr>
    </w:p>
    <w:p w:rsidR="003B3978" w:rsidRDefault="003B3978" w:rsidP="003B3978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Главы Катав-Ивановского</w:t>
      </w:r>
    </w:p>
    <w:p w:rsidR="003B3978" w:rsidRPr="002A14ED" w:rsidRDefault="003B3978" w:rsidP="003B3978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                                                          А.А. </w:t>
      </w:r>
      <w:proofErr w:type="spellStart"/>
      <w:r>
        <w:rPr>
          <w:sz w:val="26"/>
          <w:szCs w:val="26"/>
        </w:rPr>
        <w:t>Бисярин</w:t>
      </w:r>
      <w:proofErr w:type="spellEnd"/>
    </w:p>
    <w:p w:rsidR="002B38DE" w:rsidRDefault="002B38DE" w:rsidP="003B3978">
      <w:pPr>
        <w:jc w:val="both"/>
      </w:pPr>
    </w:p>
    <w:sectPr w:rsidR="002B38DE" w:rsidSect="00B87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C2815"/>
    <w:multiLevelType w:val="hybridMultilevel"/>
    <w:tmpl w:val="BECAD24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624A7DAF"/>
    <w:multiLevelType w:val="hybridMultilevel"/>
    <w:tmpl w:val="E4DEA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4EB2"/>
    <w:rsid w:val="00123E9F"/>
    <w:rsid w:val="001413AB"/>
    <w:rsid w:val="001B1F7B"/>
    <w:rsid w:val="002B38DE"/>
    <w:rsid w:val="002C665F"/>
    <w:rsid w:val="003663E0"/>
    <w:rsid w:val="00377E90"/>
    <w:rsid w:val="003A3701"/>
    <w:rsid w:val="003B3978"/>
    <w:rsid w:val="00494B88"/>
    <w:rsid w:val="004C7112"/>
    <w:rsid w:val="00512B62"/>
    <w:rsid w:val="00574884"/>
    <w:rsid w:val="00814EB2"/>
    <w:rsid w:val="0094313F"/>
    <w:rsid w:val="009A7564"/>
    <w:rsid w:val="00A140F4"/>
    <w:rsid w:val="00AE5452"/>
    <w:rsid w:val="00AF23CD"/>
    <w:rsid w:val="00B87062"/>
    <w:rsid w:val="00C31FD3"/>
    <w:rsid w:val="00C66B2E"/>
    <w:rsid w:val="00CC1E7B"/>
    <w:rsid w:val="00CD0441"/>
    <w:rsid w:val="00D023F8"/>
    <w:rsid w:val="00D62CD6"/>
    <w:rsid w:val="00D90658"/>
    <w:rsid w:val="00DC25FE"/>
    <w:rsid w:val="00DD6E65"/>
    <w:rsid w:val="00E17314"/>
    <w:rsid w:val="00F57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4E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814EB2"/>
    <w:pPr>
      <w:spacing w:before="100" w:beforeAutospacing="1" w:after="215"/>
    </w:pPr>
  </w:style>
  <w:style w:type="paragraph" w:customStyle="1" w:styleId="c0">
    <w:name w:val="c0"/>
    <w:basedOn w:val="a"/>
    <w:rsid w:val="00814EB2"/>
    <w:pPr>
      <w:spacing w:before="100" w:beforeAutospacing="1" w:after="100" w:afterAutospacing="1"/>
    </w:pPr>
  </w:style>
  <w:style w:type="character" w:customStyle="1" w:styleId="c1">
    <w:name w:val="c1"/>
    <w:basedOn w:val="a0"/>
    <w:rsid w:val="00814EB2"/>
  </w:style>
  <w:style w:type="paragraph" w:styleId="a4">
    <w:name w:val="No Spacing"/>
    <w:uiPriority w:val="1"/>
    <w:qFormat/>
    <w:rsid w:val="00377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D023F8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D023F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23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23F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62C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</dc:creator>
  <cp:lastModifiedBy>sobdep2</cp:lastModifiedBy>
  <cp:revision>8</cp:revision>
  <cp:lastPrinted>2015-05-21T10:53:00Z</cp:lastPrinted>
  <dcterms:created xsi:type="dcterms:W3CDTF">2015-05-12T10:28:00Z</dcterms:created>
  <dcterms:modified xsi:type="dcterms:W3CDTF">2015-05-22T08:59:00Z</dcterms:modified>
</cp:coreProperties>
</file>